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DF" w:rsidRDefault="008335DF">
      <w:bookmarkStart w:id="0" w:name="_GoBack"/>
      <w:bookmarkEnd w:id="0"/>
      <w:r>
        <w:t>CJC ToR draft  changes list - October 2016:</w:t>
      </w:r>
    </w:p>
    <w:p w:rsidR="008335DF" w:rsidRDefault="008335DF">
      <w:r>
        <w:t>Changes refer to the current ToR agreed in July  2015.</w:t>
      </w:r>
    </w:p>
    <w:p w:rsidR="008335DF" w:rsidRDefault="008335DF"/>
    <w:p w:rsidR="008335DF" w:rsidRDefault="008335DF" w:rsidP="008335DF">
      <w:pPr>
        <w:pStyle w:val="ListParagraph"/>
        <w:numPr>
          <w:ilvl w:val="1"/>
          <w:numId w:val="1"/>
        </w:numPr>
      </w:pPr>
      <w:r>
        <w:t>– wording changed from ‘to negotiate and consult’ to ‘enable negotiations and consultations’.</w:t>
      </w:r>
    </w:p>
    <w:p w:rsidR="008335DF" w:rsidRDefault="008335DF" w:rsidP="008335DF">
      <w:r>
        <w:t>2.1 -  wording changed from, ‘department’ to ‘directorate’.</w:t>
      </w:r>
    </w:p>
    <w:p w:rsidR="008335DF" w:rsidRDefault="008335DF" w:rsidP="008335DF">
      <w:r>
        <w:t>2.1 (i) - wording changed from, ‘department’ to ‘directorate’.</w:t>
      </w:r>
    </w:p>
    <w:p w:rsidR="008335DF" w:rsidRDefault="008335DF" w:rsidP="008335DF">
      <w:r>
        <w:t>2.2 -  Title change from  Corporate Health and Safety Group to Corporate Health, Safety and Wellbeing Committee.</w:t>
      </w:r>
    </w:p>
    <w:p w:rsidR="008335DF" w:rsidRDefault="008335DF" w:rsidP="008335DF">
      <w:r>
        <w:t xml:space="preserve">3. Changes to job titles only </w:t>
      </w:r>
    </w:p>
    <w:p w:rsidR="008335DF" w:rsidRDefault="008335DF" w:rsidP="008335DF">
      <w:r>
        <w:t>4.2 – changes to job titles.  Additional sentence added as per agreement at September 2016 CJC meeting. ‘Meetings may go ahead with fewer union representatives as long as there is agreement from all parties’.</w:t>
      </w:r>
    </w:p>
    <w:p w:rsidR="008335DF" w:rsidRDefault="008335DF" w:rsidP="008335DF">
      <w:r>
        <w:t>4.6 – changes to job titles only</w:t>
      </w:r>
    </w:p>
    <w:p w:rsidR="008335DF" w:rsidRDefault="008335DF" w:rsidP="008335DF">
      <w:r>
        <w:t>6.1 – changes to job titles</w:t>
      </w:r>
    </w:p>
    <w:p w:rsidR="008335DF" w:rsidRDefault="008335DF" w:rsidP="008335DF">
      <w:r>
        <w:t>6.2 changed ‘should’ to ‘must’.</w:t>
      </w:r>
    </w:p>
    <w:p w:rsidR="008335DF" w:rsidRDefault="008335DF" w:rsidP="008335DF"/>
    <w:p w:rsidR="008335DF" w:rsidRDefault="008335DF" w:rsidP="008335DF"/>
    <w:p w:rsidR="008335DF" w:rsidRDefault="008335DF" w:rsidP="008335DF"/>
    <w:sectPr w:rsidR="00833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5E07"/>
    <w:multiLevelType w:val="multilevel"/>
    <w:tmpl w:val="BC6E5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DF"/>
    <w:rsid w:val="00310485"/>
    <w:rsid w:val="006E2E4F"/>
    <w:rsid w:val="00771A7C"/>
    <w:rsid w:val="008335DF"/>
    <w:rsid w:val="00C1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Samantha</dc:creator>
  <cp:lastModifiedBy>Manize Talukdar</cp:lastModifiedBy>
  <cp:revision>3</cp:revision>
  <dcterms:created xsi:type="dcterms:W3CDTF">2016-11-11T11:42:00Z</dcterms:created>
  <dcterms:modified xsi:type="dcterms:W3CDTF">2016-11-14T14:05:00Z</dcterms:modified>
</cp:coreProperties>
</file>